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静岡県埋蔵文化財センター所長　様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ind w:left="4200" w:firstLine="84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住所</w:t>
      </w:r>
    </w:p>
    <w:p>
      <w:pPr>
        <w:pStyle w:val="0"/>
        <w:ind w:left="4200" w:firstLine="84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名称</w:t>
      </w:r>
    </w:p>
    <w:p>
      <w:pPr>
        <w:pStyle w:val="0"/>
        <w:ind w:left="4200" w:firstLine="84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代表者氏名</w:t>
      </w:r>
    </w:p>
    <w:p>
      <w:pPr>
        <w:pStyle w:val="0"/>
        <w:ind w:left="4200" w:firstLine="84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電話</w:t>
      </w:r>
    </w:p>
    <w:p>
      <w:pPr>
        <w:pStyle w:val="0"/>
        <w:ind w:left="4200" w:firstLine="84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FAX</w:t>
      </w:r>
    </w:p>
    <w:p>
      <w:pPr>
        <w:pStyle w:val="0"/>
        <w:ind w:left="4200" w:firstLine="84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e-mail</w:t>
      </w:r>
    </w:p>
    <w:p>
      <w:pPr>
        <w:pStyle w:val="0"/>
        <w:ind w:left="4200" w:firstLine="84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担当者名／連絡先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体験授業、出前授業、体験用具貸出し、施設見学、発掘調査見学等について（依頼）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</w:p>
    <w:tbl>
      <w:tblPr>
        <w:tblStyle w:val="17"/>
        <w:tblW w:w="96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2722"/>
        <w:gridCol w:w="6896"/>
      </w:tblGrid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種類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体験授業　出前授業　体験キット貸出し　見学　その他（　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※〇で囲んでください。</w:t>
            </w:r>
          </w:p>
        </w:tc>
      </w:tr>
      <w:tr>
        <w:trPr>
          <w:trHeight w:val="482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活動・行事等の名称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希望日時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貸出希望期間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令和　　年　　月　　日　　曜日　　　　：　　～　　：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（令和　　年　　月　　日　～　令和　　年　　月　　日）　　</w:t>
            </w:r>
          </w:p>
        </w:tc>
      </w:tr>
      <w:tr>
        <w:trPr>
          <w:trHeight w:val="80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実施場所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貸出用具使用場所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※出前授業及び体験キット貸出の場合のみ記入してください。</w:t>
            </w: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予定参加人数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　　　　人　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内訳：生徒　　人　　引率者　　人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※学校で利用される場合は学年、学級数も記入してください。</w:t>
            </w:r>
          </w:p>
        </w:tc>
      </w:tr>
      <w:tr>
        <w:trPr>
          <w:trHeight w:val="48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活動・行事の目的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trHeight w:val="1372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希望される活動内容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/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貸出用具の品名及び数量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・火起こしキット（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・土器分類キット（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・石器試し切りセット（　　　）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・弓矢（狩猟）キット（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・その他［品名：　　　　　　］（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highlight w:val="none"/>
              </w:rPr>
              <w:t>※体験キット貸出しの場合のみ記入してください。</w:t>
            </w:r>
          </w:p>
        </w:tc>
      </w:tr>
      <w:tr>
        <w:trPr>
          <w:trHeight w:val="492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その他</w:t>
            </w:r>
          </w:p>
        </w:tc>
        <w:tc>
          <w:tcPr>
            <w:tcW w:w="690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提出先：〒</w:t>
      </w:r>
      <w:r>
        <w:rPr>
          <w:rFonts w:hint="default" w:ascii="ＭＳ ゴシック" w:hAnsi="ＭＳ ゴシック" w:eastAsia="ＭＳ ゴシック"/>
        </w:rPr>
        <w:t xml:space="preserve">421-3203 </w:t>
      </w:r>
      <w:r>
        <w:rPr>
          <w:rFonts w:hint="default" w:ascii="ＭＳ ゴシック" w:hAnsi="ＭＳ ゴシック" w:eastAsia="ＭＳ ゴシック"/>
        </w:rPr>
        <w:t>静岡市清水区蒲原</w:t>
      </w:r>
      <w:r>
        <w:rPr>
          <w:rFonts w:hint="default" w:ascii="ＭＳ ゴシック" w:hAnsi="ＭＳ ゴシック" w:eastAsia="ＭＳ ゴシック"/>
        </w:rPr>
        <w:t>5300-5</w:t>
      </w:r>
      <w:r>
        <w:rPr>
          <w:rFonts w:hint="default" w:ascii="ＭＳ ゴシック" w:hAnsi="ＭＳ ゴシック" w:eastAsia="ＭＳ ゴシック"/>
        </w:rPr>
        <w:t>　</w:t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>電話</w:t>
      </w:r>
      <w:r>
        <w:rPr>
          <w:rFonts w:hint="default" w:ascii="ＭＳ ゴシック" w:hAnsi="ＭＳ ゴシック" w:eastAsia="ＭＳ ゴシック"/>
        </w:rPr>
        <w:t>(054)385-5500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>FAX (054)385-5506</w:t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>e-mail</w:t>
      </w:r>
      <w:r>
        <w:rPr>
          <w:rFonts w:hint="default" w:ascii="ＭＳ ゴシック" w:hAnsi="ＭＳ ゴシック" w:eastAsia="ＭＳ ゴシック"/>
        </w:rPr>
        <w:t>：</w:t>
      </w:r>
      <w:r>
        <w:rPr>
          <w:rFonts w:hint="default" w:ascii="ＭＳ ゴシック" w:hAnsi="ＭＳ ゴシック" w:eastAsia="ＭＳ ゴシック"/>
        </w:rPr>
        <w:t>maibun_tyosa@pref.shizuoka.lg.jp</w:t>
      </w:r>
      <w:r>
        <w:rPr>
          <w:rFonts w:hint="default" w:ascii="ＭＳ ゴシック" w:hAnsi="ＭＳ ゴシック" w:eastAsia="ＭＳ ゴシック"/>
        </w:rPr>
        <w:tab/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default" w:ascii="ＭＳ ゴシック" w:hAnsi="ＭＳ ゴシック" w:eastAsia="ＭＳ ゴシック"/>
        </w:rPr>
        <w:t>静岡県埋蔵文化財センター</w:t>
      </w:r>
      <w:r>
        <w:rPr>
          <w:rFonts w:hint="eastAsia" w:ascii="ＭＳ ゴシック" w:hAnsi="ＭＳ ゴシック" w:eastAsia="ＭＳ ゴシック"/>
        </w:rPr>
        <w:t>宛</w:t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  <w:r>
        <w:rPr>
          <w:rFonts w:hint="default" w:ascii="ＭＳ ゴシック" w:hAnsi="ＭＳ ゴシック" w:eastAsia="ＭＳ ゴシック"/>
        </w:rPr>
        <w:tab/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ab/>
      </w:r>
      <w:r>
        <w:rPr>
          <w:rFonts w:hint="eastAsia" w:ascii="ＭＳ ゴシック" w:hAnsi="ＭＳ ゴシック" w:eastAsia="ＭＳ ゴシック"/>
        </w:rPr>
        <w:t>　　　　　　　　　　　　</w:t>
      </w:r>
      <w:r>
        <w:rPr>
          <w:rFonts w:hint="default" w:ascii="ＭＳ ゴシック" w:hAnsi="ＭＳ ゴシック" w:eastAsia="ＭＳ ゴシック"/>
        </w:rPr>
        <w:t>※</w:t>
      </w:r>
      <w:r>
        <w:rPr>
          <w:rFonts w:hint="default" w:ascii="ＭＳ ゴシック" w:hAnsi="ＭＳ ゴシック" w:eastAsia="ＭＳ ゴシック"/>
        </w:rPr>
        <w:t>必要事項を記入後、</w:t>
      </w:r>
      <w:r>
        <w:rPr>
          <w:rFonts w:hint="default" w:ascii="ＭＳ ゴシック" w:hAnsi="ＭＳ ゴシック" w:eastAsia="ＭＳ ゴシック"/>
        </w:rPr>
        <w:t>E</w:t>
      </w:r>
      <w:r>
        <w:rPr>
          <w:rFonts w:hint="default" w:ascii="ＭＳ ゴシック" w:hAnsi="ＭＳ ゴシック" w:eastAsia="ＭＳ ゴシック"/>
        </w:rPr>
        <w:t>メール</w:t>
      </w:r>
      <w:r>
        <w:rPr>
          <w:rFonts w:hint="eastAsia" w:ascii="ＭＳ ゴシック" w:hAnsi="ＭＳ ゴシック" w:eastAsia="ＭＳ ゴシック"/>
        </w:rPr>
        <w:t>もしくは</w:t>
      </w:r>
      <w:r>
        <w:rPr>
          <w:rFonts w:hint="default" w:ascii="ＭＳ ゴシック" w:hAnsi="ＭＳ ゴシック" w:eastAsia="ＭＳ ゴシック"/>
        </w:rPr>
        <w:t>FAX</w:t>
      </w:r>
      <w:r>
        <w:rPr>
          <w:rFonts w:hint="eastAsia" w:ascii="ＭＳ ゴシック" w:hAnsi="ＭＳ ゴシック" w:eastAsia="ＭＳ ゴシック"/>
        </w:rPr>
        <w:t>で</w:t>
      </w:r>
      <w:r>
        <w:rPr>
          <w:rFonts w:hint="default" w:ascii="ＭＳ ゴシック" w:hAnsi="ＭＳ ゴシック" w:eastAsia="ＭＳ ゴシック"/>
        </w:rPr>
        <w:t>送付してください</w:t>
      </w:r>
      <w:r>
        <w:rPr>
          <w:rFonts w:hint="eastAsia" w:ascii="ＭＳ ゴシック" w:hAnsi="ＭＳ ゴシック" w:eastAsia="ＭＳ ゴシック"/>
        </w:rPr>
        <w:t>。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中鉢　賢治</cp:lastModifiedBy>
  <dcterms:modified xsi:type="dcterms:W3CDTF">2022-06-23T02:40:25Z</dcterms:modified>
  <cp:revision>0</cp:revision>
</cp:coreProperties>
</file>